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1CB" w:rsidRPr="009061CB" w:rsidRDefault="009061CB" w:rsidP="009061CB">
      <w:pPr>
        <w:shd w:val="clear" w:color="auto" w:fill="FFFFFF"/>
        <w:spacing w:after="0" w:line="240" w:lineRule="auto"/>
        <w:outlineLvl w:val="0"/>
        <w:rPr>
          <w:rFonts w:ascii="Arial" w:eastAsia="Times New Roman" w:hAnsi="Arial" w:cs="Arial"/>
          <w:b/>
          <w:bCs/>
          <w:color w:val="000000"/>
          <w:kern w:val="36"/>
          <w:sz w:val="34"/>
          <w:szCs w:val="34"/>
        </w:rPr>
      </w:pPr>
      <w:r w:rsidRPr="009061CB">
        <w:rPr>
          <w:rFonts w:ascii="Tahoma" w:eastAsia="Times New Roman" w:hAnsi="Tahoma" w:cs="Tahoma"/>
          <w:b/>
          <w:bCs/>
          <w:color w:val="1EAAC3"/>
          <w:kern w:val="36"/>
          <w:sz w:val="34"/>
          <w:szCs w:val="34"/>
          <w:u w:val="single"/>
        </w:rPr>
        <w:t>Monday Notes September 25-29th, 2017</w:t>
      </w:r>
    </w:p>
    <w:p w:rsidR="009061CB" w:rsidRDefault="009061CB" w:rsidP="009061CB">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Please bring a device to your scheduled IST meeting on Monday 4th and 5th grade teachers. Also, if we have time, we will talk about current formative assessment so please bring pre or post assessment in math (depending on where you are in the learning progression) and on-demand writing assessment. Please also add any pertinent notes to the spreadsheet that Beth will share sometime on Friday. Thanks!</w:t>
      </w:r>
    </w:p>
    <w:p w:rsidR="009061CB" w:rsidRPr="009061CB" w:rsidRDefault="009061CB" w:rsidP="009061CB">
      <w:pPr>
        <w:shd w:val="clear" w:color="auto" w:fill="FFFFFF"/>
        <w:spacing w:before="100" w:beforeAutospacing="1" w:after="100" w:afterAutospacing="1" w:line="240" w:lineRule="auto"/>
        <w:ind w:left="-360"/>
        <w:rPr>
          <w:rFonts w:ascii="Arial" w:eastAsia="Times New Roman" w:hAnsi="Arial" w:cs="Arial"/>
          <w:color w:val="000000"/>
          <w:sz w:val="20"/>
          <w:szCs w:val="20"/>
        </w:rPr>
      </w:pPr>
      <w:bookmarkStart w:id="0" w:name="_GoBack"/>
      <w:bookmarkEnd w:id="0"/>
    </w:p>
    <w:p w:rsidR="009061CB" w:rsidRPr="009061CB" w:rsidRDefault="009061CB" w:rsidP="009061CB">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The quote and picture may seem ironic given the fact we are focusing on data during IST's this month and into next. However,</w:t>
      </w:r>
      <w:hyperlink r:id="rId6" w:history="1">
        <w:r w:rsidRPr="009061CB">
          <w:rPr>
            <w:rFonts w:ascii="Arial" w:eastAsia="Times New Roman" w:hAnsi="Arial" w:cs="Arial"/>
            <w:color w:val="0000FF"/>
            <w:sz w:val="20"/>
            <w:szCs w:val="20"/>
            <w:u w:val="single"/>
          </w:rPr>
          <w:t xml:space="preserve"> if you read this </w:t>
        </w:r>
        <w:proofErr w:type="spellStart"/>
        <w:r w:rsidRPr="009061CB">
          <w:rPr>
            <w:rFonts w:ascii="Arial" w:eastAsia="Times New Roman" w:hAnsi="Arial" w:cs="Arial"/>
            <w:color w:val="0000FF"/>
            <w:sz w:val="20"/>
            <w:szCs w:val="20"/>
            <w:u w:val="single"/>
          </w:rPr>
          <w:t>blogpost</w:t>
        </w:r>
        <w:proofErr w:type="spellEnd"/>
        <w:r w:rsidRPr="009061CB">
          <w:rPr>
            <w:rFonts w:ascii="Arial" w:eastAsia="Times New Roman" w:hAnsi="Arial" w:cs="Arial"/>
            <w:color w:val="0000FF"/>
            <w:sz w:val="20"/>
            <w:szCs w:val="20"/>
            <w:u w:val="single"/>
          </w:rPr>
          <w:t>,</w:t>
        </w:r>
      </w:hyperlink>
      <w:r w:rsidRPr="009061CB">
        <w:rPr>
          <w:rFonts w:ascii="Arial" w:eastAsia="Times New Roman" w:hAnsi="Arial" w:cs="Arial"/>
          <w:color w:val="000000"/>
          <w:sz w:val="20"/>
          <w:szCs w:val="20"/>
        </w:rPr>
        <w:t xml:space="preserve"> what appears to be a contradiction is explained by George </w:t>
      </w:r>
      <w:proofErr w:type="spellStart"/>
      <w:r w:rsidRPr="009061CB">
        <w:rPr>
          <w:rFonts w:ascii="Arial" w:eastAsia="Times New Roman" w:hAnsi="Arial" w:cs="Arial"/>
          <w:color w:val="000000"/>
          <w:sz w:val="20"/>
          <w:szCs w:val="20"/>
        </w:rPr>
        <w:t>Couros</w:t>
      </w:r>
      <w:proofErr w:type="spellEnd"/>
      <w:r w:rsidRPr="009061CB">
        <w:rPr>
          <w:rFonts w:ascii="Arial" w:eastAsia="Times New Roman" w:hAnsi="Arial" w:cs="Arial"/>
          <w:color w:val="000000"/>
          <w:sz w:val="20"/>
          <w:szCs w:val="20"/>
        </w:rPr>
        <w:t xml:space="preserve"> who is a professional I follow.</w:t>
      </w:r>
      <w:r w:rsidRPr="009061CB">
        <w:rPr>
          <w:rFonts w:ascii="Arial" w:eastAsia="Times New Roman" w:hAnsi="Arial" w:cs="Arial"/>
          <w:color w:val="000000"/>
          <w:sz w:val="20"/>
          <w:szCs w:val="20"/>
        </w:rPr>
        <w:br/>
      </w:r>
    </w:p>
    <w:p w:rsidR="009061CB" w:rsidRPr="009061CB" w:rsidRDefault="009061CB" w:rsidP="009061CB">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While we are still in the process of identifying a School Learning Objective (due October 30th) and determining how best to leverage growth as a result of a well-defined grade level/content area SLO, Remember that you want to identify a sub-skill under each of the 6 standards as a strength and one as an area of growth. Your PPG doesn't have to connect to your SLO (although there is a relationship certainly between your growth and "theirs") but it would make good sense to identify a PPG that certainly aligns to an area of strength you've identified. Those PPG's become valuable when considering feedback through the supervision/evaluation cycle, through opportunities for instructional coaching, and using PLC time to support your growth as well as colleagues' growth. If you need clarification on how to identify one strength/one area for growth in each of the 6 standards in MLP, I'm happy to help. Here is a picture of what this section of the MLP Professional Goal Setting form looks like that contains the standards:</w:t>
      </w:r>
    </w:p>
    <w:p w:rsidR="009061CB" w:rsidRPr="009061CB" w:rsidRDefault="009061CB" w:rsidP="009061CB">
      <w:pPr>
        <w:spacing w:after="0" w:line="240" w:lineRule="auto"/>
        <w:rPr>
          <w:rFonts w:ascii="Times New Roman" w:eastAsia="Times New Roman" w:hAnsi="Times New Roman" w:cs="Times New Roman"/>
          <w:sz w:val="24"/>
          <w:szCs w:val="24"/>
        </w:rPr>
      </w:pPr>
      <w:r w:rsidRPr="009061CB">
        <w:rPr>
          <w:rFonts w:ascii="Times New Roman" w:eastAsia="Times New Roman" w:hAnsi="Times New Roman" w:cs="Times New Roman"/>
          <w:noProof/>
          <w:sz w:val="24"/>
          <w:szCs w:val="24"/>
        </w:rPr>
        <w:drawing>
          <wp:inline distT="0" distB="0" distL="0" distR="0" wp14:anchorId="7F644808" wp14:editId="452C593C">
            <wp:extent cx="6096000" cy="3568700"/>
            <wp:effectExtent l="0" t="0" r="0" b="0"/>
            <wp:docPr id="1" name="Picture 1" descr="Standards from 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andards from E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3568700"/>
                    </a:xfrm>
                    <a:prstGeom prst="rect">
                      <a:avLst/>
                    </a:prstGeom>
                    <a:noFill/>
                    <a:ln>
                      <a:noFill/>
                    </a:ln>
                  </pic:spPr>
                </pic:pic>
              </a:graphicData>
            </a:graphic>
          </wp:inline>
        </w:drawing>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p>
    <w:p w:rsidR="009061CB" w:rsidRPr="009061CB" w:rsidRDefault="009061CB" w:rsidP="009061CB">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Please note the Educator Effectiveness information under the heading EEP information further down on this page. On it you'll find important deadlines you'll want to be aware of! All new teachers (1st, 2nd, and 3rd year initial hires) will be formally observed before October 30th. Here is a link to the</w:t>
      </w:r>
      <w:hyperlink r:id="rId8" w:history="1">
        <w:r w:rsidRPr="009061CB">
          <w:rPr>
            <w:rFonts w:ascii="Arial" w:eastAsia="Times New Roman" w:hAnsi="Arial" w:cs="Arial"/>
            <w:color w:val="0000FF"/>
            <w:sz w:val="20"/>
            <w:szCs w:val="20"/>
            <w:u w:val="single"/>
          </w:rPr>
          <w:t> tentative observation schedule</w:t>
        </w:r>
      </w:hyperlink>
      <w:r w:rsidRPr="009061CB">
        <w:rPr>
          <w:rFonts w:ascii="Arial" w:eastAsia="Times New Roman" w:hAnsi="Arial" w:cs="Arial"/>
          <w:color w:val="000000"/>
          <w:sz w:val="20"/>
          <w:szCs w:val="20"/>
        </w:rPr>
        <w:t>. I will contact those to pre-conference prior to that scheduled week.</w:t>
      </w:r>
    </w:p>
    <w:p w:rsidR="009061CB" w:rsidRPr="009061CB" w:rsidRDefault="009061CB" w:rsidP="009061CB">
      <w:pPr>
        <w:numPr>
          <w:ilvl w:val="0"/>
          <w:numId w:val="5"/>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noProof/>
          <w:color w:val="000000"/>
          <w:sz w:val="20"/>
          <w:szCs w:val="20"/>
        </w:rPr>
        <w:lastRenderedPageBreak/>
        <w:drawing>
          <wp:inline distT="0" distB="0" distL="0" distR="0" wp14:anchorId="5168363A" wp14:editId="25F52A56">
            <wp:extent cx="1581150" cy="1212850"/>
            <wp:effectExtent l="0" t="0" r="0" b="6350"/>
            <wp:docPr id="2" name="Picture 2" descr="urgent-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rgent-clipart-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1150" cy="1212850"/>
                    </a:xfrm>
                    <a:prstGeom prst="rect">
                      <a:avLst/>
                    </a:prstGeom>
                    <a:noFill/>
                    <a:ln>
                      <a:noFill/>
                    </a:ln>
                  </pic:spPr>
                </pic:pic>
              </a:graphicData>
            </a:graphic>
          </wp:inline>
        </w:drawing>
      </w:r>
      <w:r w:rsidRPr="009061CB">
        <w:rPr>
          <w:rFonts w:ascii="Arial" w:eastAsia="Times New Roman" w:hAnsi="Arial" w:cs="Arial"/>
          <w:color w:val="000000"/>
          <w:sz w:val="20"/>
          <w:szCs w:val="20"/>
        </w:rPr>
        <w:t>Because IST's are occurring this week and next, I would like for you to </w:t>
      </w:r>
      <w:hyperlink r:id="rId10" w:history="1">
        <w:r w:rsidRPr="009061CB">
          <w:rPr>
            <w:rFonts w:ascii="Arial" w:eastAsia="Times New Roman" w:hAnsi="Arial" w:cs="Arial"/>
            <w:b/>
            <w:bCs/>
            <w:color w:val="0000FF"/>
            <w:sz w:val="20"/>
            <w:szCs w:val="20"/>
            <w:u w:val="single"/>
            <w:shd w:val="clear" w:color="auto" w:fill="EFF51E"/>
          </w:rPr>
          <w:t>review this new protocol</w:t>
        </w:r>
      </w:hyperlink>
      <w:hyperlink r:id="rId11" w:history="1">
        <w:r w:rsidRPr="009061CB">
          <w:rPr>
            <w:rFonts w:ascii="Arial" w:eastAsia="Times New Roman" w:hAnsi="Arial" w:cs="Arial"/>
            <w:color w:val="0000FF"/>
            <w:sz w:val="20"/>
            <w:szCs w:val="20"/>
            <w:u w:val="single"/>
          </w:rPr>
          <w:t> t</w:t>
        </w:r>
      </w:hyperlink>
      <w:r w:rsidRPr="009061CB">
        <w:rPr>
          <w:rFonts w:ascii="Arial" w:eastAsia="Times New Roman" w:hAnsi="Arial" w:cs="Arial"/>
          <w:color w:val="000000"/>
          <w:sz w:val="20"/>
          <w:szCs w:val="20"/>
        </w:rPr>
        <w:t>o familiarize yourself with some changes that you'll notice in preparing for them AND in the process we'll be following. If you have F&amp;P data, please try to put that data into Alpine so that the instructional levels are pulled into the spread sheet for our discussions. Please bring a device so that you can join us as we look at data and bring any unit pre/post math assessment you may have completed based on where you are instructionally and any on demand writing assessment that has been completed. You will not need to add data as it will be pulled. Beth will share a spreadsheet with current data so that you can add notes but please don't look for it before this weekend as Beth must wait for all scores to be uploaded.</w:t>
      </w:r>
    </w:p>
    <w:p w:rsidR="009061CB" w:rsidRPr="009061CB" w:rsidRDefault="009061CB" w:rsidP="009061CB">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b/>
          <w:bCs/>
          <w:color w:val="000000"/>
          <w:sz w:val="20"/>
          <w:szCs w:val="20"/>
          <w:shd w:val="clear" w:color="auto" w:fill="E55CF2"/>
        </w:rPr>
        <w:t>IST dates and times are scheduled.</w:t>
      </w:r>
      <w:r w:rsidRPr="009061CB">
        <w:rPr>
          <w:rFonts w:ascii="Arial" w:eastAsia="Times New Roman" w:hAnsi="Arial" w:cs="Arial"/>
          <w:color w:val="000000"/>
          <w:sz w:val="20"/>
          <w:szCs w:val="20"/>
        </w:rPr>
        <w:t> There will be a floating sub for our special education case managers so please plan on attending during a time when you have the majority of your caseload. </w:t>
      </w:r>
      <w:r w:rsidRPr="009061CB">
        <w:rPr>
          <w:rFonts w:ascii="Arial" w:eastAsia="Times New Roman" w:hAnsi="Arial" w:cs="Arial"/>
          <w:b/>
          <w:bCs/>
          <w:color w:val="000000"/>
          <w:sz w:val="20"/>
          <w:szCs w:val="20"/>
          <w:shd w:val="clear" w:color="auto" w:fill="E547F4"/>
        </w:rPr>
        <w:t>Julie R. and Jenna</w:t>
      </w:r>
      <w:r w:rsidRPr="009061CB">
        <w:rPr>
          <w:rFonts w:ascii="Arial" w:eastAsia="Times New Roman" w:hAnsi="Arial" w:cs="Arial"/>
          <w:b/>
          <w:bCs/>
          <w:color w:val="000000"/>
          <w:sz w:val="20"/>
          <w:szCs w:val="20"/>
        </w:rPr>
        <w:t>,</w:t>
      </w:r>
      <w:r w:rsidRPr="009061CB">
        <w:rPr>
          <w:rFonts w:ascii="Arial" w:eastAsia="Times New Roman" w:hAnsi="Arial" w:cs="Arial"/>
          <w:color w:val="000000"/>
          <w:sz w:val="20"/>
          <w:szCs w:val="20"/>
        </w:rPr>
        <w:t> please let me know what grade level you are interested in attending and I'll make sure we have enough subs to cover. </w:t>
      </w:r>
      <w:r w:rsidRPr="009061CB">
        <w:rPr>
          <w:rFonts w:ascii="Arial" w:eastAsia="Times New Roman" w:hAnsi="Arial" w:cs="Arial"/>
          <w:b/>
          <w:bCs/>
          <w:color w:val="000000"/>
          <w:sz w:val="20"/>
          <w:szCs w:val="20"/>
          <w:shd w:val="clear" w:color="auto" w:fill="F64EFA"/>
        </w:rPr>
        <w:t>Speech therapists</w:t>
      </w:r>
      <w:r w:rsidRPr="009061CB">
        <w:rPr>
          <w:rFonts w:ascii="Arial" w:eastAsia="Times New Roman" w:hAnsi="Arial" w:cs="Arial"/>
          <w:color w:val="000000"/>
          <w:sz w:val="20"/>
          <w:szCs w:val="20"/>
        </w:rPr>
        <w:t>, if you have a significant student whose language challenges affect their academic progress (i.e. phonemic awareness is affected by artic challenges or has an identified language disorder), if you can plan on attending a portion of that grade level's IST, we'll discuss that student(s) initially and then make sure your time is respected.</w:t>
      </w:r>
    </w:p>
    <w:p w:rsidR="009061CB" w:rsidRPr="009061CB" w:rsidRDefault="009061CB" w:rsidP="009061CB">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history="1">
        <w:r w:rsidRPr="009061CB">
          <w:rPr>
            <w:rFonts w:ascii="Arial" w:eastAsia="Times New Roman" w:hAnsi="Arial" w:cs="Arial"/>
            <w:color w:val="0000FF"/>
            <w:sz w:val="20"/>
            <w:szCs w:val="20"/>
            <w:u w:val="single"/>
          </w:rPr>
          <w:t>Here are the folders where IST agendas will be contained.</w:t>
        </w:r>
      </w:hyperlink>
      <w:r w:rsidRPr="009061CB">
        <w:rPr>
          <w:rFonts w:ascii="Arial" w:eastAsia="Times New Roman" w:hAnsi="Arial" w:cs="Arial"/>
          <w:color w:val="000000"/>
          <w:sz w:val="20"/>
          <w:szCs w:val="20"/>
        </w:rPr>
        <w:t> You will find the previous grade level's most recent agenda giving you an idea of those students that there were significant discussions about and support of. Prior to our initial IST meetings, I will provide you with a new agenda to utilize for IST's this year.</w:t>
      </w:r>
      <w:r w:rsidRPr="009061CB">
        <w:rPr>
          <w:rFonts w:ascii="Arial" w:eastAsia="Times New Roman" w:hAnsi="Arial" w:cs="Arial"/>
          <w:color w:val="000000"/>
          <w:sz w:val="20"/>
          <w:szCs w:val="20"/>
        </w:rPr>
        <w:br/>
      </w:r>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9061CB">
          <w:rPr>
            <w:rFonts w:ascii="Arial" w:eastAsia="Times New Roman" w:hAnsi="Arial" w:cs="Arial"/>
            <w:color w:val="0000FF"/>
            <w:sz w:val="20"/>
            <w:szCs w:val="20"/>
            <w:u w:val="single"/>
          </w:rPr>
          <w:t>Morning announcement schedule</w:t>
        </w:r>
      </w:hyperlink>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9061CB">
          <w:rPr>
            <w:rFonts w:ascii="Arial" w:eastAsia="Times New Roman" w:hAnsi="Arial" w:cs="Arial"/>
            <w:color w:val="0000FF"/>
            <w:sz w:val="20"/>
            <w:szCs w:val="20"/>
            <w:u w:val="single"/>
          </w:rPr>
          <w:t>Specials schedule</w:t>
        </w:r>
      </w:hyperlink>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9061CB">
          <w:rPr>
            <w:rFonts w:ascii="Arial" w:eastAsia="Times New Roman" w:hAnsi="Arial" w:cs="Arial"/>
            <w:color w:val="0000FF"/>
            <w:sz w:val="20"/>
            <w:szCs w:val="20"/>
            <w:u w:val="single"/>
          </w:rPr>
          <w:t>Tentative I-time schedule</w:t>
        </w:r>
      </w:hyperlink>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anchor="gid=0" w:history="1">
        <w:r w:rsidRPr="009061CB">
          <w:rPr>
            <w:rFonts w:ascii="Arial" w:eastAsia="Times New Roman" w:hAnsi="Arial" w:cs="Arial"/>
            <w:color w:val="0000FF"/>
            <w:sz w:val="20"/>
            <w:szCs w:val="20"/>
            <w:u w:val="single"/>
          </w:rPr>
          <w:t>District Assessment schedule</w:t>
        </w:r>
      </w:hyperlink>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7" w:history="1">
        <w:r w:rsidRPr="009061CB">
          <w:rPr>
            <w:rFonts w:ascii="Arial" w:eastAsia="Times New Roman" w:hAnsi="Arial" w:cs="Arial"/>
            <w:color w:val="0000FF"/>
            <w:sz w:val="20"/>
            <w:szCs w:val="20"/>
            <w:u w:val="single"/>
          </w:rPr>
          <w:t>Recess schedule</w:t>
        </w:r>
      </w:hyperlink>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8" w:history="1">
        <w:r w:rsidRPr="009061CB">
          <w:rPr>
            <w:rFonts w:ascii="Arial" w:eastAsia="Times New Roman" w:hAnsi="Arial" w:cs="Arial"/>
            <w:color w:val="0000FF"/>
            <w:sz w:val="20"/>
            <w:szCs w:val="20"/>
            <w:u w:val="single"/>
          </w:rPr>
          <w:t>Lunch first schedule</w:t>
        </w:r>
      </w:hyperlink>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9" w:history="1">
        <w:r w:rsidRPr="009061CB">
          <w:rPr>
            <w:rFonts w:ascii="Arial" w:eastAsia="Times New Roman" w:hAnsi="Arial" w:cs="Arial"/>
            <w:color w:val="0000FF"/>
            <w:sz w:val="20"/>
            <w:szCs w:val="20"/>
            <w:u w:val="single"/>
          </w:rPr>
          <w:t>Monthly calendar</w:t>
        </w:r>
      </w:hyperlink>
      <w:r w:rsidRPr="009061CB">
        <w:rPr>
          <w:rFonts w:ascii="Arial" w:eastAsia="Times New Roman" w:hAnsi="Arial" w:cs="Arial"/>
          <w:color w:val="000000"/>
          <w:sz w:val="20"/>
          <w:szCs w:val="20"/>
        </w:rPr>
        <w:t> - here is where you'll find Friday schedule days as well as Faculty and committee meeting dates</w:t>
      </w:r>
    </w:p>
    <w:p w:rsidR="009061CB" w:rsidRPr="009061CB" w:rsidRDefault="009061CB" w:rsidP="009061CB">
      <w:pPr>
        <w:numPr>
          <w:ilvl w:val="1"/>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20" w:anchor="gid=861891019" w:history="1">
        <w:r w:rsidRPr="009061CB">
          <w:rPr>
            <w:rFonts w:ascii="Arial" w:eastAsia="Times New Roman" w:hAnsi="Arial" w:cs="Arial"/>
            <w:color w:val="0000FF"/>
            <w:sz w:val="20"/>
            <w:szCs w:val="20"/>
            <w:u w:val="single"/>
          </w:rPr>
          <w:t>Master schedule</w:t>
        </w:r>
      </w:hyperlink>
      <w:r w:rsidRPr="009061CB">
        <w:rPr>
          <w:rFonts w:ascii="Arial" w:eastAsia="Times New Roman" w:hAnsi="Arial" w:cs="Arial"/>
          <w:color w:val="000000"/>
          <w:sz w:val="20"/>
          <w:szCs w:val="20"/>
        </w:rPr>
        <w:t> - here is where you'll find emergency drill schedules</w:t>
      </w:r>
    </w:p>
    <w:p w:rsidR="009061CB" w:rsidRPr="009061CB" w:rsidRDefault="009061CB" w:rsidP="009061CB">
      <w:pPr>
        <w:spacing w:after="0" w:line="240" w:lineRule="auto"/>
        <w:rPr>
          <w:rFonts w:ascii="Times New Roman" w:eastAsia="Times New Roman" w:hAnsi="Times New Roman" w:cs="Times New Roman"/>
          <w:sz w:val="24"/>
          <w:szCs w:val="24"/>
        </w:rPr>
      </w:pPr>
      <w:r w:rsidRPr="009061CB">
        <w:rPr>
          <w:rFonts w:ascii="Times New Roman" w:eastAsia="Times New Roman" w:hAnsi="Times New Roman" w:cs="Times New Roman"/>
          <w:noProof/>
          <w:sz w:val="24"/>
          <w:szCs w:val="24"/>
        </w:rPr>
        <w:drawing>
          <wp:inline distT="0" distB="0" distL="0" distR="0" wp14:anchorId="4965E1DC" wp14:editId="64968CBC">
            <wp:extent cx="1619250" cy="1619250"/>
            <wp:effectExtent l="0" t="0" r="0" b="0"/>
            <wp:docPr id="3" name="Picture 3"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nt' mis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 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517"/>
        <w:gridCol w:w="1739"/>
      </w:tblGrid>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Math PLC</w:t>
            </w:r>
          </w:p>
        </w:tc>
      </w:tr>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10.23, 11/20, 12/18</w:t>
            </w:r>
          </w:p>
        </w:tc>
      </w:tr>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lastRenderedPageBreak/>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10/23, 11/20, 12/18</w:t>
            </w:r>
          </w:p>
        </w:tc>
      </w:tr>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10/24, 11/21, 12/19</w:t>
            </w:r>
          </w:p>
        </w:tc>
      </w:tr>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10.9, 11/6, 12/4</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10.23, 11/20, 12/18</w:t>
            </w:r>
          </w:p>
        </w:tc>
      </w:tr>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10/10, 11/7, 12/5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10/24, 11/21, 12/19</w:t>
            </w:r>
          </w:p>
        </w:tc>
      </w:tr>
      <w:tr w:rsidR="009061CB" w:rsidRPr="009061CB" w:rsidTr="009061CB">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b/>
                <w:bCs/>
                <w:color w:val="000000"/>
                <w:sz w:val="20"/>
                <w:szCs w:val="20"/>
              </w:rPr>
              <w:t>5th (</w:t>
            </w:r>
            <w:proofErr w:type="spellStart"/>
            <w:r w:rsidRPr="009061CB">
              <w:rPr>
                <w:rFonts w:ascii="Arial" w:eastAsia="Times New Roman" w:hAnsi="Arial" w:cs="Arial"/>
                <w:b/>
                <w:bCs/>
                <w:color w:val="000000"/>
                <w:sz w:val="20"/>
                <w:szCs w:val="20"/>
              </w:rPr>
              <w:t>Th</w:t>
            </w:r>
            <w:proofErr w:type="spellEnd"/>
            <w:r w:rsidRPr="009061CB">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10/12, 11/9, 12/7</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9061CB" w:rsidRPr="009061CB" w:rsidRDefault="009061CB" w:rsidP="009061CB">
            <w:pPr>
              <w:spacing w:before="150" w:after="150"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t>10/26, 11/23, 12/21</w:t>
            </w:r>
          </w:p>
        </w:tc>
      </w:tr>
    </w:tbl>
    <w:p w:rsidR="009061CB" w:rsidRPr="009061CB" w:rsidRDefault="009061CB" w:rsidP="009061CB">
      <w:pPr>
        <w:spacing w:after="0" w:line="240" w:lineRule="auto"/>
        <w:rPr>
          <w:rFonts w:ascii="Times New Roman" w:eastAsia="Times New Roman" w:hAnsi="Times New Roman" w:cs="Times New Roman"/>
          <w:sz w:val="24"/>
          <w:szCs w:val="24"/>
        </w:rPr>
      </w:pP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6"/>
          <w:szCs w:val="26"/>
          <w:shd w:val="clear" w:color="auto" w:fill="F7E317"/>
        </w:rPr>
        <w:t>Scheduling Information</w:t>
      </w:r>
      <w:r w:rsidRPr="009061CB">
        <w:rPr>
          <w:rFonts w:ascii="Arial" w:eastAsia="Times New Roman" w:hAnsi="Arial" w:cs="Arial"/>
          <w:color w:val="000000"/>
          <w:sz w:val="20"/>
          <w:szCs w:val="20"/>
        </w:rPr>
        <w:br/>
      </w:r>
      <w:r w:rsidRPr="009061CB">
        <w:rPr>
          <w:rFonts w:ascii="Arial" w:eastAsia="Times New Roman" w:hAnsi="Arial" w:cs="Arial"/>
          <w:b/>
          <w:bCs/>
          <w:color w:val="000000"/>
          <w:sz w:val="26"/>
          <w:szCs w:val="26"/>
          <w:shd w:val="clear" w:color="auto" w:fill="F7E317"/>
        </w:rPr>
        <w:t>For those of you who really like to plan ahead</w:t>
      </w:r>
      <w:proofErr w:type="gramStart"/>
      <w:r w:rsidRPr="009061CB">
        <w:rPr>
          <w:rFonts w:ascii="Arial" w:eastAsia="Times New Roman" w:hAnsi="Arial" w:cs="Arial"/>
          <w:b/>
          <w:bCs/>
          <w:color w:val="000000"/>
          <w:sz w:val="26"/>
          <w:szCs w:val="26"/>
          <w:shd w:val="clear" w:color="auto" w:fill="F7E317"/>
        </w:rPr>
        <w:t>:</w:t>
      </w:r>
      <w:proofErr w:type="gramEnd"/>
      <w:r w:rsidRPr="009061CB">
        <w:rPr>
          <w:rFonts w:ascii="Arial" w:eastAsia="Times New Roman" w:hAnsi="Arial" w:cs="Arial"/>
          <w:color w:val="000000"/>
          <w:sz w:val="20"/>
          <w:szCs w:val="20"/>
        </w:rPr>
        <w:br/>
      </w:r>
      <w:r w:rsidRPr="009061CB">
        <w:rPr>
          <w:rFonts w:ascii="Arial" w:eastAsia="Times New Roman" w:hAnsi="Arial" w:cs="Arial"/>
          <w:b/>
          <w:bCs/>
          <w:color w:val="E224E6"/>
          <w:sz w:val="35"/>
          <w:szCs w:val="35"/>
          <w:shd w:val="clear" w:color="auto" w:fill="FFFFFF"/>
        </w:rPr>
        <w:t>September 2017</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 xml:space="preserve">Friday, September 22nd - Mrs. Noel's random </w:t>
      </w:r>
      <w:proofErr w:type="spellStart"/>
      <w:r w:rsidRPr="009061CB">
        <w:rPr>
          <w:rFonts w:ascii="Arial" w:eastAsia="Times New Roman" w:hAnsi="Arial" w:cs="Arial"/>
          <w:color w:val="000000"/>
          <w:sz w:val="20"/>
          <w:szCs w:val="20"/>
          <w:shd w:val="clear" w:color="auto" w:fill="FFFFFF"/>
        </w:rPr>
        <w:t>DoJo</w:t>
      </w:r>
      <w:proofErr w:type="spellEnd"/>
      <w:r w:rsidRPr="009061CB">
        <w:rPr>
          <w:rFonts w:ascii="Arial" w:eastAsia="Times New Roman" w:hAnsi="Arial" w:cs="Arial"/>
          <w:color w:val="000000"/>
          <w:sz w:val="20"/>
          <w:szCs w:val="20"/>
          <w:shd w:val="clear" w:color="auto" w:fill="FFFFFF"/>
        </w:rPr>
        <w:t xml:space="preserve"> selection</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0"/>
          <w:szCs w:val="20"/>
          <w:shd w:val="clear" w:color="auto" w:fill="FFFFFF"/>
        </w:rPr>
        <w:t>Monday, September 25th - IST</w:t>
      </w:r>
    </w:p>
    <w:p w:rsidR="009061CB" w:rsidRPr="009061CB" w:rsidRDefault="009061CB" w:rsidP="009061CB">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b/>
          <w:bCs/>
          <w:color w:val="000000"/>
          <w:sz w:val="20"/>
          <w:szCs w:val="20"/>
        </w:rPr>
        <w:t>8:00-11:30 - 5th grade</w:t>
      </w:r>
    </w:p>
    <w:p w:rsidR="009061CB" w:rsidRDefault="009061CB" w:rsidP="009061CB">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b/>
          <w:bCs/>
          <w:color w:val="000000"/>
          <w:sz w:val="20"/>
          <w:szCs w:val="20"/>
        </w:rPr>
        <w:t>12:30-4:00 - 4th grade</w:t>
      </w:r>
    </w:p>
    <w:p w:rsidR="009061CB" w:rsidRPr="009061CB" w:rsidRDefault="009061CB" w:rsidP="009061CB">
      <w:pPr>
        <w:shd w:val="clear" w:color="auto" w:fill="FFFFFF"/>
        <w:spacing w:before="100" w:beforeAutospacing="1" w:after="100" w:afterAutospacing="1" w:line="240" w:lineRule="auto"/>
        <w:rPr>
          <w:rFonts w:ascii="Arial" w:eastAsia="Times New Roman" w:hAnsi="Arial" w:cs="Arial"/>
          <w:color w:val="000000"/>
          <w:sz w:val="20"/>
          <w:szCs w:val="20"/>
        </w:rPr>
      </w:pP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Tuesday, September 26th - Follow Friday Specials</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Tuesday, September 26th - PBIS Faculty meeting; 7:15 -</w:t>
      </w:r>
      <w:r w:rsidRPr="009061CB">
        <w:rPr>
          <w:rFonts w:ascii="Arial" w:eastAsia="Times New Roman" w:hAnsi="Arial" w:cs="Arial"/>
          <w:strike/>
          <w:color w:val="000000"/>
          <w:sz w:val="20"/>
          <w:szCs w:val="20"/>
          <w:shd w:val="clear" w:color="auto" w:fill="FFFFFF"/>
        </w:rPr>
        <w:t> ALL Staff in attendance</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Tuesday, September 26th - Picture Retake Day</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Tuesday, September 26th - New Teacher meeting - 4:00-5:30 in GHS LMC</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 xml:space="preserve">Wednesday, September 27th - </w:t>
      </w:r>
      <w:proofErr w:type="spellStart"/>
      <w:r w:rsidRPr="009061CB">
        <w:rPr>
          <w:rFonts w:ascii="Arial" w:eastAsia="Times New Roman" w:hAnsi="Arial" w:cs="Arial"/>
          <w:color w:val="000000"/>
          <w:sz w:val="20"/>
          <w:szCs w:val="20"/>
          <w:shd w:val="clear" w:color="auto" w:fill="FFFFFF"/>
        </w:rPr>
        <w:t>Wolfpack</w:t>
      </w:r>
      <w:proofErr w:type="spellEnd"/>
      <w:r w:rsidRPr="009061CB">
        <w:rPr>
          <w:rFonts w:ascii="Arial" w:eastAsia="Times New Roman" w:hAnsi="Arial" w:cs="Arial"/>
          <w:color w:val="000000"/>
          <w:sz w:val="20"/>
          <w:szCs w:val="20"/>
          <w:shd w:val="clear" w:color="auto" w:fill="FFFFFF"/>
        </w:rPr>
        <w:t xml:space="preserve"> Assembly on courage - 5th grade hosts - 10:00</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Friday, September 29th - District PD day - Assessment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noProof/>
          <w:color w:val="E224E6"/>
          <w:sz w:val="35"/>
          <w:szCs w:val="35"/>
          <w:shd w:val="clear" w:color="auto" w:fill="FFFFFF"/>
        </w:rPr>
        <w:drawing>
          <wp:inline distT="0" distB="0" distL="0" distR="0" wp14:anchorId="7EA20400" wp14:editId="28806FEF">
            <wp:extent cx="946150" cy="965200"/>
            <wp:effectExtent l="0" t="0" r="6350" b="6350"/>
            <wp:docPr id="4" name="Picture 4" descr="gh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host.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46150" cy="965200"/>
                    </a:xfrm>
                    <a:prstGeom prst="rect">
                      <a:avLst/>
                    </a:prstGeom>
                    <a:noFill/>
                    <a:ln>
                      <a:noFill/>
                    </a:ln>
                  </pic:spPr>
                </pic:pic>
              </a:graphicData>
            </a:graphic>
          </wp:inline>
        </w:drawing>
      </w:r>
      <w:r w:rsidRPr="009061CB">
        <w:rPr>
          <w:rFonts w:ascii="Arial" w:eastAsia="Times New Roman" w:hAnsi="Arial" w:cs="Arial"/>
          <w:b/>
          <w:bCs/>
          <w:color w:val="EF4916"/>
          <w:sz w:val="35"/>
          <w:szCs w:val="35"/>
          <w:shd w:val="clear" w:color="auto" w:fill="FFFFFF"/>
        </w:rPr>
        <w:t>October 2017</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Monday, October 2nd - 8:00-11:30 1st grade IST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October 10th - Parent Teacher conferences; 4:00-7:00 pm</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October 12th - Parent Teacher conferences; 4:00-7:00 pm</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 xml:space="preserve">October 13th - NO SCHOOL for students/ Parent Teacher conferences 8:00-10:00 </w:t>
      </w:r>
      <w:proofErr w:type="spellStart"/>
      <w:r w:rsidRPr="009061CB">
        <w:rPr>
          <w:rFonts w:ascii="Arial" w:eastAsia="Times New Roman" w:hAnsi="Arial" w:cs="Arial"/>
          <w:color w:val="000000"/>
          <w:sz w:val="20"/>
          <w:szCs w:val="20"/>
          <w:shd w:val="clear" w:color="auto" w:fill="FFFFFF"/>
        </w:rPr>
        <w:t>a.m</w:t>
      </w:r>
      <w:proofErr w:type="spellEnd"/>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October 19th - GES PTO meeting; 6:30 p.m.</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October 26th - Early Release - 11:50</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October 27th - NO SCHOOL for students - Professional Development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October 30th - 8:30-11:30 5K IST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11:30 4K IST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5"/>
          <w:szCs w:val="25"/>
          <w:shd w:val="clear" w:color="auto" w:fill="FBEF48"/>
        </w:rPr>
        <w:t>Gentle Reminders</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6"/>
          <w:szCs w:val="26"/>
          <w:shd w:val="clear" w:color="auto" w:fill="E2F232"/>
        </w:rPr>
        <w:t>EEP Information -</w:t>
      </w:r>
      <w:r w:rsidRPr="009061CB">
        <w:rPr>
          <w:rFonts w:ascii="Arial" w:eastAsia="Times New Roman" w:hAnsi="Arial" w:cs="Arial"/>
          <w:color w:val="000000"/>
          <w:sz w:val="20"/>
          <w:szCs w:val="20"/>
        </w:rPr>
        <w:br/>
      </w:r>
      <w:r w:rsidRPr="009061CB">
        <w:rPr>
          <w:rFonts w:ascii="Arial" w:eastAsia="Times New Roman" w:hAnsi="Arial" w:cs="Arial"/>
          <w:noProof/>
          <w:color w:val="000000"/>
          <w:sz w:val="20"/>
          <w:szCs w:val="20"/>
          <w:shd w:val="clear" w:color="auto" w:fill="FFFFFF"/>
        </w:rPr>
        <w:lastRenderedPageBreak/>
        <w:drawing>
          <wp:inline distT="0" distB="0" distL="0" distR="0" wp14:anchorId="6252E815" wp14:editId="219E59AD">
            <wp:extent cx="1187450" cy="1187450"/>
            <wp:effectExtent l="0" t="0" r="0" b="0"/>
            <wp:docPr id="5" name="Picture 5"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dhandpointingdown.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0"/>
          <w:szCs w:val="20"/>
          <w:shd w:val="clear" w:color="auto" w:fill="FFFFFF"/>
        </w:rPr>
        <w:t>Professional Goal Setting and SLO</w:t>
      </w:r>
      <w:r w:rsidRPr="009061CB">
        <w:rPr>
          <w:rFonts w:ascii="Arial" w:eastAsia="Times New Roman" w:hAnsi="Arial" w:cs="Arial"/>
          <w:color w:val="000000"/>
          <w:sz w:val="20"/>
          <w:szCs w:val="20"/>
          <w:shd w:val="clear" w:color="auto" w:fill="FFFFFF"/>
        </w:rPr>
        <w:t> for ALL teachers (regardless of new/continuing or cycle year) - </w:t>
      </w:r>
      <w:r w:rsidRPr="009061CB">
        <w:rPr>
          <w:rFonts w:ascii="Arial" w:eastAsia="Times New Roman" w:hAnsi="Arial" w:cs="Arial"/>
          <w:b/>
          <w:bCs/>
          <w:color w:val="EF1B36"/>
          <w:sz w:val="20"/>
          <w:szCs w:val="20"/>
          <w:shd w:val="clear" w:color="auto" w:fill="FFFFFF"/>
        </w:rPr>
        <w:t>OCTOBER 30th</w:t>
      </w:r>
      <w:r w:rsidRPr="009061CB">
        <w:rPr>
          <w:rFonts w:ascii="Arial" w:eastAsia="Times New Roman" w:hAnsi="Arial" w:cs="Arial"/>
          <w:color w:val="000000"/>
          <w:sz w:val="20"/>
          <w:szCs w:val="20"/>
        </w:rPr>
        <w:br/>
      </w:r>
      <w:r w:rsidRPr="009061CB">
        <w:rPr>
          <w:rFonts w:ascii="Arial" w:eastAsia="Times New Roman" w:hAnsi="Arial" w:cs="Arial"/>
          <w:b/>
          <w:bCs/>
          <w:color w:val="000000"/>
          <w:sz w:val="20"/>
          <w:szCs w:val="20"/>
          <w:shd w:val="clear" w:color="auto" w:fill="FFFFFF"/>
        </w:rPr>
        <w:t>Documentation Log</w:t>
      </w:r>
    </w:p>
    <w:p w:rsidR="009061CB" w:rsidRPr="009061CB" w:rsidRDefault="009061CB" w:rsidP="009061CB">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b/>
          <w:bCs/>
          <w:color w:val="000000"/>
          <w:sz w:val="20"/>
          <w:szCs w:val="20"/>
        </w:rPr>
        <w:t>New Teachers/New Educational Specialists - 1 artifact per standard = 6 total</w:t>
      </w:r>
      <w:r w:rsidRPr="009061CB">
        <w:rPr>
          <w:rFonts w:ascii="Arial" w:eastAsia="Times New Roman" w:hAnsi="Arial" w:cs="Arial"/>
          <w:color w:val="000000"/>
          <w:sz w:val="20"/>
          <w:szCs w:val="20"/>
        </w:rPr>
        <w:t> </w:t>
      </w:r>
      <w:r w:rsidRPr="009061CB">
        <w:rPr>
          <w:rFonts w:ascii="Arial" w:eastAsia="Times New Roman" w:hAnsi="Arial" w:cs="Arial"/>
          <w:b/>
          <w:bCs/>
          <w:color w:val="000000"/>
          <w:sz w:val="20"/>
          <w:szCs w:val="20"/>
        </w:rPr>
        <w:t>- </w:t>
      </w:r>
      <w:r w:rsidRPr="009061CB">
        <w:rPr>
          <w:rFonts w:ascii="Arial" w:eastAsia="Times New Roman" w:hAnsi="Arial" w:cs="Arial"/>
          <w:b/>
          <w:bCs/>
          <w:color w:val="F40D13"/>
          <w:sz w:val="20"/>
          <w:szCs w:val="20"/>
        </w:rPr>
        <w:t>MAY 1</w:t>
      </w:r>
    </w:p>
    <w:p w:rsidR="009061CB" w:rsidRPr="009061CB" w:rsidRDefault="009061CB" w:rsidP="009061CB">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Continuing Teachers in Summary year - 1 artifact per standard by the </w:t>
      </w:r>
      <w:r w:rsidRPr="009061CB">
        <w:rPr>
          <w:rFonts w:ascii="Arial" w:eastAsia="Times New Roman" w:hAnsi="Arial" w:cs="Arial"/>
          <w:b/>
          <w:bCs/>
          <w:color w:val="000000"/>
          <w:sz w:val="20"/>
          <w:szCs w:val="20"/>
        </w:rPr>
        <w:t>end of year 3</w:t>
      </w:r>
      <w:r w:rsidRPr="009061CB">
        <w:rPr>
          <w:rFonts w:ascii="Arial" w:eastAsia="Times New Roman" w:hAnsi="Arial" w:cs="Arial"/>
          <w:color w:val="000000"/>
          <w:sz w:val="20"/>
          <w:szCs w:val="20"/>
        </w:rPr>
        <w:t> = 6 total - </w:t>
      </w:r>
      <w:r w:rsidRPr="009061CB">
        <w:rPr>
          <w:rFonts w:ascii="Arial" w:eastAsia="Times New Roman" w:hAnsi="Arial" w:cs="Arial"/>
          <w:b/>
          <w:bCs/>
          <w:color w:val="F60F31"/>
          <w:sz w:val="20"/>
          <w:szCs w:val="20"/>
        </w:rPr>
        <w:t>MAY 1</w:t>
      </w:r>
    </w:p>
    <w:p w:rsidR="009061CB" w:rsidRPr="009061CB" w:rsidRDefault="009061CB" w:rsidP="009061CB">
      <w:pPr>
        <w:spacing w:after="0" w:line="240" w:lineRule="auto"/>
        <w:rPr>
          <w:rFonts w:ascii="Times New Roman" w:eastAsia="Times New Roman" w:hAnsi="Times New Roman" w:cs="Times New Roman"/>
          <w:sz w:val="24"/>
          <w:szCs w:val="24"/>
        </w:rPr>
      </w:pPr>
      <w:r w:rsidRPr="009061CB">
        <w:rPr>
          <w:rFonts w:ascii="Arial" w:eastAsia="Times New Roman" w:hAnsi="Arial" w:cs="Arial"/>
          <w:b/>
          <w:bCs/>
          <w:color w:val="000000"/>
          <w:sz w:val="20"/>
          <w:szCs w:val="20"/>
          <w:shd w:val="clear" w:color="auto" w:fill="FFFFFF"/>
        </w:rPr>
        <w:t>Student Survey -</w:t>
      </w:r>
      <w:r w:rsidRPr="009061CB">
        <w:rPr>
          <w:rFonts w:ascii="Arial" w:eastAsia="Times New Roman" w:hAnsi="Arial" w:cs="Arial"/>
          <w:color w:val="000000"/>
          <w:sz w:val="20"/>
          <w:szCs w:val="20"/>
          <w:shd w:val="clear" w:color="auto" w:fill="FFFFFF"/>
        </w:rPr>
        <w:t> ALL teachers (regardless of new/continuing or cycle year) - </w:t>
      </w:r>
      <w:r w:rsidRPr="009061CB">
        <w:rPr>
          <w:rFonts w:ascii="Arial" w:eastAsia="Times New Roman" w:hAnsi="Arial" w:cs="Arial"/>
          <w:b/>
          <w:bCs/>
          <w:color w:val="EA1116"/>
          <w:sz w:val="20"/>
          <w:szCs w:val="20"/>
          <w:shd w:val="clear" w:color="auto" w:fill="FFFFFF"/>
        </w:rPr>
        <w:t>OCTOBER 15</w:t>
      </w:r>
      <w:r w:rsidRPr="009061CB">
        <w:rPr>
          <w:rFonts w:ascii="Arial" w:eastAsia="Times New Roman" w:hAnsi="Arial" w:cs="Arial"/>
          <w:color w:val="000000"/>
          <w:sz w:val="20"/>
          <w:szCs w:val="20"/>
        </w:rPr>
        <w:br/>
      </w:r>
      <w:r w:rsidRPr="009061CB">
        <w:rPr>
          <w:rFonts w:ascii="Arial" w:eastAsia="Times New Roman" w:hAnsi="Arial" w:cs="Arial"/>
          <w:b/>
          <w:bCs/>
          <w:color w:val="000000"/>
          <w:sz w:val="20"/>
          <w:szCs w:val="20"/>
          <w:shd w:val="clear" w:color="auto" w:fill="FFFFFF"/>
        </w:rPr>
        <w:t>Mid-Year Review of Professional Goal Setting and SLO -</w:t>
      </w:r>
      <w:r w:rsidRPr="009061CB">
        <w:rPr>
          <w:rFonts w:ascii="Arial" w:eastAsia="Times New Roman" w:hAnsi="Arial" w:cs="Arial"/>
          <w:color w:val="000000"/>
          <w:sz w:val="20"/>
          <w:szCs w:val="20"/>
          <w:shd w:val="clear" w:color="auto" w:fill="FFFFFF"/>
        </w:rPr>
        <w:t> ALL teachers complete by</w:t>
      </w:r>
      <w:r w:rsidRPr="009061CB">
        <w:rPr>
          <w:rFonts w:ascii="Arial" w:eastAsia="Times New Roman" w:hAnsi="Arial" w:cs="Arial"/>
          <w:b/>
          <w:bCs/>
          <w:color w:val="F20F20"/>
          <w:sz w:val="20"/>
          <w:szCs w:val="20"/>
          <w:shd w:val="clear" w:color="auto" w:fill="FFFFFF"/>
        </w:rPr>
        <w:t> FEBRUARY 28</w:t>
      </w:r>
    </w:p>
    <w:p w:rsidR="009061CB" w:rsidRPr="009061CB" w:rsidRDefault="009061CB" w:rsidP="009061CB">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New teachers and continuing teachers year 3 - </w:t>
      </w:r>
      <w:r w:rsidRPr="009061CB">
        <w:rPr>
          <w:rFonts w:ascii="Arial" w:eastAsia="Times New Roman" w:hAnsi="Arial" w:cs="Arial"/>
          <w:b/>
          <w:bCs/>
          <w:color w:val="000000"/>
          <w:sz w:val="20"/>
          <w:szCs w:val="20"/>
        </w:rPr>
        <w:t>review with Karen</w:t>
      </w:r>
    </w:p>
    <w:p w:rsidR="009061CB" w:rsidRPr="009061CB" w:rsidRDefault="009061CB" w:rsidP="009061CB">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Continuing teachers and specialists - review with a colleague</w:t>
      </w:r>
    </w:p>
    <w:p w:rsidR="009061CB" w:rsidRPr="009061CB" w:rsidRDefault="009061CB" w:rsidP="009061CB">
      <w:pPr>
        <w:spacing w:after="0" w:line="240" w:lineRule="auto"/>
        <w:rPr>
          <w:rFonts w:ascii="Times New Roman" w:eastAsia="Times New Roman" w:hAnsi="Times New Roman" w:cs="Times New Roman"/>
          <w:sz w:val="24"/>
          <w:szCs w:val="24"/>
        </w:rPr>
      </w:pPr>
      <w:r w:rsidRPr="009061CB">
        <w:rPr>
          <w:rFonts w:ascii="Arial" w:eastAsia="Times New Roman" w:hAnsi="Arial" w:cs="Arial"/>
          <w:b/>
          <w:bCs/>
          <w:color w:val="000000"/>
          <w:sz w:val="20"/>
          <w:szCs w:val="20"/>
          <w:shd w:val="clear" w:color="auto" w:fill="FFFFFF"/>
        </w:rPr>
        <w:t>End of Year Professional Goal Setting and SLO review</w:t>
      </w:r>
      <w:r w:rsidRPr="009061CB">
        <w:rPr>
          <w:rFonts w:ascii="Arial" w:eastAsia="Times New Roman" w:hAnsi="Arial" w:cs="Arial"/>
          <w:color w:val="000000"/>
          <w:sz w:val="20"/>
          <w:szCs w:val="20"/>
          <w:shd w:val="clear" w:color="auto" w:fill="FFFFFF"/>
        </w:rPr>
        <w:t> - ALL teachers - </w:t>
      </w:r>
      <w:r w:rsidRPr="009061CB">
        <w:rPr>
          <w:rFonts w:ascii="Arial" w:eastAsia="Times New Roman" w:hAnsi="Arial" w:cs="Arial"/>
          <w:b/>
          <w:bCs/>
          <w:color w:val="F40517"/>
          <w:sz w:val="20"/>
          <w:szCs w:val="20"/>
          <w:shd w:val="clear" w:color="auto" w:fill="FFFFFF"/>
        </w:rPr>
        <w:t>MAY 11</w:t>
      </w:r>
    </w:p>
    <w:p w:rsidR="009061CB" w:rsidRPr="009061CB" w:rsidRDefault="009061CB" w:rsidP="009061CB">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New teachers and continuing teachers year 3 - </w:t>
      </w:r>
      <w:r w:rsidRPr="009061CB">
        <w:rPr>
          <w:rFonts w:ascii="Arial" w:eastAsia="Times New Roman" w:hAnsi="Arial" w:cs="Arial"/>
          <w:b/>
          <w:bCs/>
          <w:color w:val="000000"/>
          <w:sz w:val="20"/>
          <w:szCs w:val="20"/>
        </w:rPr>
        <w:t>review with Karen (Summative Performance report )</w:t>
      </w:r>
    </w:p>
    <w:p w:rsidR="009061CB" w:rsidRPr="009061CB" w:rsidRDefault="009061CB" w:rsidP="009061CB">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9061CB">
        <w:rPr>
          <w:rFonts w:ascii="Arial" w:eastAsia="Times New Roman" w:hAnsi="Arial" w:cs="Arial"/>
          <w:color w:val="000000"/>
          <w:sz w:val="20"/>
          <w:szCs w:val="20"/>
        </w:rPr>
        <w:t>Continuing teachers and specialists - self-score</w:t>
      </w:r>
    </w:p>
    <w:p w:rsidR="009061CB" w:rsidRPr="009061CB" w:rsidRDefault="009061CB" w:rsidP="009061CB">
      <w:pPr>
        <w:spacing w:after="0" w:line="240" w:lineRule="auto"/>
        <w:rPr>
          <w:rFonts w:ascii="Times New Roman" w:eastAsia="Times New Roman" w:hAnsi="Times New Roman" w:cs="Times New Roman"/>
          <w:sz w:val="24"/>
          <w:szCs w:val="24"/>
        </w:rPr>
      </w:pP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p>
    <w:p w:rsidR="009061CB" w:rsidRPr="009061CB" w:rsidRDefault="009061CB" w:rsidP="009061CB">
      <w:pPr>
        <w:shd w:val="clear" w:color="auto" w:fill="FFFFFF"/>
        <w:spacing w:after="0" w:line="240" w:lineRule="auto"/>
        <w:outlineLvl w:val="1"/>
        <w:rPr>
          <w:rFonts w:ascii="Arial" w:eastAsia="Times New Roman" w:hAnsi="Arial" w:cs="Arial"/>
          <w:b/>
          <w:bCs/>
          <w:color w:val="000000"/>
          <w:sz w:val="31"/>
          <w:szCs w:val="31"/>
        </w:rPr>
      </w:pPr>
      <w:bookmarkStart w:id="1" w:name="Monday_Notes_September_25-29th,_2017-Ass"/>
      <w:bookmarkEnd w:id="1"/>
      <w:r w:rsidRPr="009061CB">
        <w:rPr>
          <w:rFonts w:ascii="Tahoma" w:eastAsia="Times New Roman" w:hAnsi="Tahoma" w:cs="Tahoma"/>
          <w:b/>
          <w:bCs/>
          <w:color w:val="DE25F2"/>
          <w:sz w:val="38"/>
          <w:szCs w:val="38"/>
        </w:rPr>
        <w:t>Assessment Tips</w:t>
      </w:r>
      <w:r w:rsidRPr="009061CB">
        <w:rPr>
          <w:rFonts w:ascii="Tahoma" w:eastAsia="Times New Roman" w:hAnsi="Tahoma" w:cs="Tahoma"/>
          <w:b/>
          <w:bCs/>
          <w:noProof/>
          <w:color w:val="DE25F2"/>
          <w:sz w:val="38"/>
          <w:szCs w:val="38"/>
        </w:rPr>
        <w:drawing>
          <wp:inline distT="0" distB="0" distL="0" distR="0" wp14:anchorId="52E318D7" wp14:editId="6D3CC585">
            <wp:extent cx="1974850" cy="1250950"/>
            <wp:effectExtent l="0" t="0" r="6350" b="6350"/>
            <wp:docPr id="6" name="Picture 6"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ssessment risk.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9061CB" w:rsidRDefault="009061CB" w:rsidP="009061CB">
      <w:pPr>
        <w:rPr>
          <w:rFonts w:ascii="Arial" w:eastAsia="Times New Roman" w:hAnsi="Arial" w:cs="Arial"/>
          <w:color w:val="000000"/>
          <w:sz w:val="20"/>
          <w:szCs w:val="20"/>
        </w:rPr>
      </w:pPr>
      <w:r w:rsidRPr="009061CB">
        <w:rPr>
          <w:rFonts w:ascii="Arial" w:eastAsia="Times New Roman" w:hAnsi="Arial" w:cs="Arial"/>
          <w:color w:val="000000"/>
          <w:sz w:val="20"/>
          <w:szCs w:val="20"/>
          <w:shd w:val="clear" w:color="auto" w:fill="FFFFFF"/>
        </w:rPr>
        <w:t>Checking for understanding is part of assessing students formatively. Typically, when we think of how we check for understanding we immediately think about questioning/discussion techniques. Here are </w:t>
      </w:r>
      <w:hyperlink r:id="rId25" w:history="1">
        <w:r w:rsidRPr="009061CB">
          <w:rPr>
            <w:rFonts w:ascii="Arial" w:eastAsia="Times New Roman" w:hAnsi="Arial" w:cs="Arial"/>
            <w:color w:val="0000FF"/>
            <w:sz w:val="20"/>
            <w:szCs w:val="20"/>
            <w:u w:val="single"/>
            <w:shd w:val="clear" w:color="auto" w:fill="FFFFFF"/>
          </w:rPr>
          <w:t>53 Ways to Check for Understanding.</w:t>
        </w:r>
      </w:hyperlink>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1017BD"/>
          <w:sz w:val="30"/>
          <w:szCs w:val="30"/>
          <w:shd w:val="clear" w:color="auto" w:fill="FFFFFF"/>
        </w:rPr>
        <w:t>Week of Sept. 25th-29th</w:t>
      </w:r>
      <w:proofErr w:type="gramStart"/>
      <w:r w:rsidRPr="009061CB">
        <w:rPr>
          <w:rFonts w:ascii="Arial" w:eastAsia="Times New Roman" w:hAnsi="Arial" w:cs="Arial"/>
          <w:b/>
          <w:bCs/>
          <w:color w:val="1017BD"/>
          <w:sz w:val="30"/>
          <w:szCs w:val="30"/>
          <w:shd w:val="clear" w:color="auto" w:fill="FFFFFF"/>
        </w:rPr>
        <w:t>,2017</w:t>
      </w:r>
      <w:proofErr w:type="gramEnd"/>
      <w:r w:rsidRPr="009061CB">
        <w:rPr>
          <w:rFonts w:ascii="Arial" w:eastAsia="Times New Roman" w:hAnsi="Arial" w:cs="Arial"/>
          <w:color w:val="000000"/>
          <w:sz w:val="20"/>
          <w:szCs w:val="20"/>
        </w:rPr>
        <w:br/>
      </w:r>
      <w:r w:rsidRPr="009061CB">
        <w:rPr>
          <w:rFonts w:ascii="Arial" w:eastAsia="Times New Roman" w:hAnsi="Arial" w:cs="Arial"/>
          <w:b/>
          <w:bCs/>
          <w:color w:val="000000"/>
          <w:sz w:val="25"/>
          <w:szCs w:val="25"/>
          <w:shd w:val="clear" w:color="auto" w:fill="FFFFFF"/>
        </w:rPr>
        <w:t>Monday, September 25th</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IST with 4th and 5th grades - 8:00-4:00 (see above for detailed schedule)</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Board meeting - 6:00 p.m.</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5"/>
          <w:szCs w:val="25"/>
          <w:shd w:val="clear" w:color="auto" w:fill="FFFFFF"/>
        </w:rPr>
        <w:t>Tuesday, September 26th</w:t>
      </w:r>
      <w:r w:rsidRPr="009061CB">
        <w:rPr>
          <w:rFonts w:ascii="Arial" w:eastAsia="Times New Roman" w:hAnsi="Arial" w:cs="Arial"/>
          <w:color w:val="000000"/>
          <w:sz w:val="20"/>
          <w:szCs w:val="20"/>
        </w:rPr>
        <w:br/>
      </w:r>
      <w:r w:rsidRPr="009061CB">
        <w:rPr>
          <w:rFonts w:ascii="Arial" w:eastAsia="Times New Roman" w:hAnsi="Arial" w:cs="Arial"/>
          <w:b/>
          <w:bCs/>
          <w:color w:val="EF13E8"/>
          <w:sz w:val="20"/>
          <w:szCs w:val="20"/>
          <w:shd w:val="clear" w:color="auto" w:fill="FFFFFF"/>
        </w:rPr>
        <w:t>Follow Friday Schedule</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7:15 Faculty meeting - 100 Day plan update</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9:00 Observation</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4:00-5:30 - New Teacher meeting</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5:30 Combined elementary parent meeting</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5"/>
          <w:szCs w:val="25"/>
          <w:shd w:val="clear" w:color="auto" w:fill="FFFFFF"/>
        </w:rPr>
        <w:t>Wednesday, September 27</w:t>
      </w:r>
      <w:r w:rsidRPr="009061CB">
        <w:rPr>
          <w:rFonts w:ascii="Arial" w:eastAsia="Times New Roman" w:hAnsi="Arial" w:cs="Arial"/>
          <w:b/>
          <w:bCs/>
          <w:color w:val="000000"/>
          <w:sz w:val="25"/>
          <w:szCs w:val="25"/>
          <w:shd w:val="clear" w:color="auto" w:fill="FFFFFF"/>
          <w:vertAlign w:val="superscript"/>
        </w:rPr>
        <w:t>th</w:t>
      </w:r>
    </w:p>
    <w:p w:rsidR="00A10F93" w:rsidRDefault="009061CB" w:rsidP="009061CB">
      <w:r w:rsidRPr="009061CB">
        <w:rPr>
          <w:rFonts w:ascii="Arial" w:eastAsia="Times New Roman" w:hAnsi="Arial" w:cs="Arial"/>
          <w:color w:val="000000"/>
          <w:sz w:val="20"/>
          <w:szCs w:val="20"/>
          <w:shd w:val="clear" w:color="auto" w:fill="FFFFFF"/>
        </w:rPr>
        <w:lastRenderedPageBreak/>
        <w:t>7:45 Appointment - out of district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2:00 - 5:00 District Leadership Team - DO Loft</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5"/>
          <w:szCs w:val="25"/>
          <w:shd w:val="clear" w:color="auto" w:fill="FFFFFF"/>
        </w:rPr>
        <w:t>Thursday, September 28th</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rPr>
        <w:br/>
      </w:r>
      <w:r w:rsidRPr="009061CB">
        <w:rPr>
          <w:rFonts w:ascii="Arial" w:eastAsia="Times New Roman" w:hAnsi="Arial" w:cs="Arial"/>
          <w:b/>
          <w:bCs/>
          <w:color w:val="000000"/>
          <w:sz w:val="25"/>
          <w:szCs w:val="25"/>
          <w:shd w:val="clear" w:color="auto" w:fill="FFFFFF"/>
        </w:rPr>
        <w:t>Friday, September 29th</w:t>
      </w:r>
      <w:r w:rsidRPr="009061CB">
        <w:rPr>
          <w:rFonts w:ascii="Arial" w:eastAsia="Times New Roman" w:hAnsi="Arial" w:cs="Arial"/>
          <w:color w:val="000000"/>
          <w:sz w:val="20"/>
          <w:szCs w:val="20"/>
        </w:rPr>
        <w:br/>
      </w:r>
      <w:r w:rsidRPr="009061CB">
        <w:rPr>
          <w:rFonts w:ascii="Arial" w:eastAsia="Times New Roman" w:hAnsi="Arial" w:cs="Arial"/>
          <w:color w:val="000000"/>
          <w:sz w:val="20"/>
          <w:szCs w:val="20"/>
          <w:shd w:val="clear" w:color="auto" w:fill="FFFFFF"/>
        </w:rPr>
        <w:t>NO SCHOOL - STUDENTS; District PD</w:t>
      </w:r>
      <w:r w:rsidRPr="009061CB">
        <w:rPr>
          <w:rFonts w:ascii="Arial" w:eastAsia="Times New Roman" w:hAnsi="Arial" w:cs="Arial"/>
          <w:color w:val="000000"/>
          <w:sz w:val="20"/>
          <w:szCs w:val="20"/>
        </w:rPr>
        <w:br/>
      </w:r>
      <w:r w:rsidRPr="009061CB">
        <w:rPr>
          <w:rFonts w:ascii="Arial" w:eastAsia="Times New Roman" w:hAnsi="Arial" w:cs="Arial"/>
          <w:noProof/>
          <w:color w:val="000000"/>
          <w:sz w:val="25"/>
          <w:szCs w:val="25"/>
          <w:shd w:val="clear" w:color="auto" w:fill="FFFFFF"/>
        </w:rPr>
        <w:drawing>
          <wp:inline distT="0" distB="0" distL="0" distR="0" wp14:anchorId="4F728237" wp14:editId="76FA5E68">
            <wp:extent cx="7620000" cy="3810000"/>
            <wp:effectExtent l="0" t="0" r="0" b="0"/>
            <wp:docPr id="7" name="Picture 7" descr="Child Driv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hild Driven.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620000" cy="3810000"/>
                    </a:xfrm>
                    <a:prstGeom prst="rect">
                      <a:avLst/>
                    </a:prstGeom>
                    <a:noFill/>
                    <a:ln>
                      <a:noFill/>
                    </a:ln>
                  </pic:spPr>
                </pic:pic>
              </a:graphicData>
            </a:graphic>
          </wp:inline>
        </w:drawing>
      </w:r>
    </w:p>
    <w:sectPr w:rsidR="00A10F93" w:rsidSect="009061CB">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7F9F"/>
    <w:multiLevelType w:val="multilevel"/>
    <w:tmpl w:val="7EFC1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CD2FE5"/>
    <w:multiLevelType w:val="multilevel"/>
    <w:tmpl w:val="49F6D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5007ED"/>
    <w:multiLevelType w:val="multilevel"/>
    <w:tmpl w:val="5D8AC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383813"/>
    <w:multiLevelType w:val="multilevel"/>
    <w:tmpl w:val="FCFE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17265B"/>
    <w:multiLevelType w:val="multilevel"/>
    <w:tmpl w:val="34D4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F947FD"/>
    <w:multiLevelType w:val="multilevel"/>
    <w:tmpl w:val="13DE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2E1517"/>
    <w:multiLevelType w:val="multilevel"/>
    <w:tmpl w:val="97227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6676F4"/>
    <w:multiLevelType w:val="multilevel"/>
    <w:tmpl w:val="9154C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924CFB"/>
    <w:multiLevelType w:val="multilevel"/>
    <w:tmpl w:val="1186B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DC54EA"/>
    <w:multiLevelType w:val="multilevel"/>
    <w:tmpl w:val="B0AE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0AE1C1D"/>
    <w:multiLevelType w:val="multilevel"/>
    <w:tmpl w:val="7D745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242074"/>
    <w:multiLevelType w:val="multilevel"/>
    <w:tmpl w:val="5A00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11"/>
  </w:num>
  <w:num w:numId="6">
    <w:abstractNumId w:val="6"/>
  </w:num>
  <w:num w:numId="7">
    <w:abstractNumId w:val="10"/>
  </w:num>
  <w:num w:numId="8">
    <w:abstractNumId w:val="7"/>
  </w:num>
  <w:num w:numId="9">
    <w:abstractNumId w:val="9"/>
  </w:num>
  <w:num w:numId="10">
    <w:abstractNumId w:val="8"/>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1CB"/>
    <w:rsid w:val="009061CB"/>
    <w:rsid w:val="00A10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08FF9D-54C4-4963-A412-91D636B2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93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grafton.k12.wi.us/document/d/1CGR6Y0ytnxT1Vywrqm-HGu7TmZe3pzYhITd89o6BF1o/edit?usp=sharing" TargetMode="External"/><Relationship Id="rId13" Type="http://schemas.openxmlformats.org/officeDocument/2006/relationships/hyperlink" Target="https://docs.google.com/document/d/16XArUsbCmTwAoN8VZcujpGPitkiRhEi3JunCYyZAtTw/edit" TargetMode="External"/><Relationship Id="rId18" Type="http://schemas.openxmlformats.org/officeDocument/2006/relationships/hyperlink" Target="https://docs.google.com/document/d/1AGLnJPAqbzHI2gZGA2TU6TV8NfhS5HLuM4W3aS-C0h8/edit" TargetMode="Externa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image" Target="media/image1.png"/><Relationship Id="rId12" Type="http://schemas.openxmlformats.org/officeDocument/2006/relationships/hyperlink" Target="https://drive.google.com/drive/folders/0B4jn70QuPd8iQV8tN3AtV3J1VkE?usp=sharing" TargetMode="External"/><Relationship Id="rId17" Type="http://schemas.openxmlformats.org/officeDocument/2006/relationships/hyperlink" Target="https://docs.google.com/document/d/1el1Ks9YqQelqP7QNUv1xsV8PT7DITEkZ0V3gw5p1JP8/edit" TargetMode="External"/><Relationship Id="rId25" Type="http://schemas.openxmlformats.org/officeDocument/2006/relationships/hyperlink" Target="http://grafton-gsd.wikispaces.com/file/view/53%20Ways%20to%20Check%20for%20Understanding.pdf/618172973/53%20Ways%20to%20Check%20for%20Understanding.pdf" TargetMode="External"/><Relationship Id="rId2" Type="http://schemas.openxmlformats.org/officeDocument/2006/relationships/numbering" Target="numbering.xml"/><Relationship Id="rId16" Type="http://schemas.openxmlformats.org/officeDocument/2006/relationships/hyperlink" Target="https://docs.google.com/spreadsheets/d/1FWISCSIGP1qSQGqtOnVmoGXzMcEgIXF33o_9q51EvvU/edit" TargetMode="External"/><Relationship Id="rId20" Type="http://schemas.openxmlformats.org/officeDocument/2006/relationships/hyperlink" Target="https://docs.google.com/spreadsheets/d/10naygyOQrcA3kFiaSdyeH5UX8tlj9Ml3XEwm_cLRdeI/edit" TargetMode="External"/><Relationship Id="rId1" Type="http://schemas.openxmlformats.org/officeDocument/2006/relationships/customXml" Target="../customXml/item1.xml"/><Relationship Id="rId6" Type="http://schemas.openxmlformats.org/officeDocument/2006/relationships/hyperlink" Target="http://grafton-gsd.wikispaces.com/file/view/georgecouros.ca-Child-Driven%20and%20Data-Driven%20Can%20you%20be%20both.pdf/618176017/georgecouros.ca-Child-Driven%20and%20Data-Driven%20Can%20you%20be%20both.pdf" TargetMode="External"/><Relationship Id="rId11" Type="http://schemas.openxmlformats.org/officeDocument/2006/relationships/hyperlink" Target="https://docs.google.com/document/d/1GkMcGEW3INgQ9fXNqXLfQ81u4YwaL6PHM0R7D6GdHcw/edit" TargetMode="External"/><Relationship Id="rId24"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docs.google.com/document/d/1AR3iS7pKpCHf0AS4nKeVkh1vLoomEVj5aNKhTDfruEI/edit" TargetMode="External"/><Relationship Id="rId23" Type="http://schemas.openxmlformats.org/officeDocument/2006/relationships/image" Target="media/image5.gif"/><Relationship Id="rId28" Type="http://schemas.openxmlformats.org/officeDocument/2006/relationships/theme" Target="theme/theme1.xml"/><Relationship Id="rId10" Type="http://schemas.openxmlformats.org/officeDocument/2006/relationships/hyperlink" Target="https://docs.google.com/document/d/1GkMcGEW3INgQ9fXNqXLfQ81u4YwaL6PHM0R7D6GdHcw/edit" TargetMode="External"/><Relationship Id="rId19" Type="http://schemas.openxmlformats.org/officeDocument/2006/relationships/hyperlink" Target="https://docs.google.com/document/d/1X6_cInKrdRo4s-zJPC_xD0jIY8l1Kv9EEEaSsbR-qJM/edi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ocs.google.com/document/d/1xNpeXRLQ0c4n8xUeUWDNpn0qXj2bPn3DnwIUyXl86YY/edit" TargetMode="External"/><Relationship Id="rId22" Type="http://schemas.openxmlformats.org/officeDocument/2006/relationships/image" Target="media/image4.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C9F78-1784-4F3C-848E-5AC9A2BFA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1446</Words>
  <Characters>8244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9671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2017-09-28T14:00:00Z</dcterms:created>
  <dcterms:modified xsi:type="dcterms:W3CDTF">2017-09-28T14:04:00Z</dcterms:modified>
</cp:coreProperties>
</file>